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679" w:type="dxa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7560"/>
        <w:gridCol w:w="2880"/>
      </w:tblGrid>
      <w:tr w:rsidR="0044447D" w:rsidRPr="00535CC3" w14:paraId="7303BCC1" w14:textId="77777777" w:rsidTr="005D4ABF">
        <w:tc>
          <w:tcPr>
            <w:tcW w:w="7560" w:type="dxa"/>
          </w:tcPr>
          <w:p w14:paraId="40A8F1E9" w14:textId="77777777" w:rsidR="0044447D" w:rsidRPr="001321C5" w:rsidRDefault="0044447D" w:rsidP="005D4ABF">
            <w:pPr>
              <w:rPr>
                <w:rFonts w:ascii="Trebuchet MS" w:hAnsi="Trebuchet MS"/>
                <w:b/>
                <w:i/>
                <w:color w:val="2F5496"/>
                <w:sz w:val="16"/>
                <w:szCs w:val="16"/>
                <w:lang w:bidi="ro-RO"/>
              </w:rPr>
            </w:pPr>
            <w:bookmarkStart w:id="0" w:name="_Hlk51849425"/>
            <w:r w:rsidRPr="001321C5">
              <w:rPr>
                <w:rFonts w:ascii="Trebuchet MS" w:hAnsi="Trebuchet MS"/>
                <w:b/>
                <w:i/>
                <w:color w:val="2F5496"/>
                <w:sz w:val="16"/>
                <w:szCs w:val="16"/>
                <w:lang w:bidi="ro-RO"/>
              </w:rPr>
              <w:t>Ghid simplificat de accesare a fondurilor destinate pregătirii de proiectelor de infrastructură</w:t>
            </w:r>
          </w:p>
          <w:p w14:paraId="2C555515" w14:textId="77777777" w:rsidR="0044447D" w:rsidRPr="001321C5" w:rsidRDefault="0044447D" w:rsidP="005D4ABF">
            <w:pPr>
              <w:rPr>
                <w:rFonts w:ascii="Trebuchet MS" w:hAnsi="Trebuchet MS"/>
                <w:b/>
                <w:i/>
                <w:color w:val="2F5496"/>
                <w:sz w:val="16"/>
                <w:szCs w:val="16"/>
                <w:lang w:bidi="ro-RO"/>
              </w:rPr>
            </w:pPr>
            <w:r w:rsidRPr="001321C5">
              <w:rPr>
                <w:rFonts w:ascii="Trebuchet MS" w:hAnsi="Trebuchet MS"/>
                <w:b/>
                <w:i/>
                <w:color w:val="2F5496"/>
                <w:sz w:val="16"/>
                <w:szCs w:val="16"/>
                <w:lang w:bidi="ro-RO"/>
              </w:rPr>
              <w:t>în domeniul specializării inteligente</w:t>
            </w:r>
            <w:r>
              <w:rPr>
                <w:rFonts w:ascii="Trebuchet MS" w:hAnsi="Trebuchet MS"/>
                <w:b/>
                <w:i/>
                <w:color w:val="2F5496"/>
                <w:sz w:val="16"/>
                <w:szCs w:val="16"/>
                <w:lang w:bidi="ro-RO"/>
              </w:rPr>
              <w:t xml:space="preserve"> Regiunea Sud-Vest Oltenia</w:t>
            </w:r>
          </w:p>
          <w:p w14:paraId="60ADCD82" w14:textId="77777777" w:rsidR="0044447D" w:rsidRPr="00A8617D" w:rsidRDefault="0044447D" w:rsidP="005D4ABF">
            <w:pPr>
              <w:rPr>
                <w:rFonts w:ascii="Trebuchet MS" w:hAnsi="Trebuchet MS"/>
                <w:b/>
                <w:color w:val="2F5496"/>
                <w:sz w:val="16"/>
                <w:szCs w:val="16"/>
              </w:rPr>
            </w:pPr>
          </w:p>
        </w:tc>
        <w:tc>
          <w:tcPr>
            <w:tcW w:w="2880" w:type="dxa"/>
          </w:tcPr>
          <w:p w14:paraId="06B1EDFD" w14:textId="77777777" w:rsidR="0044447D" w:rsidRPr="00535CC3" w:rsidRDefault="0044447D" w:rsidP="005D4ABF">
            <w:pPr>
              <w:jc w:val="right"/>
              <w:rPr>
                <w:rFonts w:ascii="Trebuchet MS" w:hAnsi="Trebuchet MS"/>
                <w:b/>
                <w:color w:val="C00000"/>
                <w:sz w:val="14"/>
              </w:rPr>
            </w:pPr>
            <w:r w:rsidRPr="004E0E35">
              <w:rPr>
                <w:rFonts w:ascii="Calibri" w:hAnsi="Calibri" w:cs="Calibri"/>
                <w:b/>
                <w:noProof/>
                <w:color w:val="21409A"/>
                <w:sz w:val="64"/>
                <w:szCs w:val="64"/>
              </w:rPr>
              <w:drawing>
                <wp:inline distT="0" distB="0" distL="0" distR="0" wp14:anchorId="6C4ED6A6" wp14:editId="278D7F4D">
                  <wp:extent cx="1469536" cy="584835"/>
                  <wp:effectExtent l="0" t="0" r="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776" cy="621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447D" w:rsidRPr="00B671EF" w14:paraId="0BAFA4B8" w14:textId="77777777" w:rsidTr="005D4ABF">
        <w:trPr>
          <w:cantSplit/>
        </w:trPr>
        <w:tc>
          <w:tcPr>
            <w:tcW w:w="10440" w:type="dxa"/>
            <w:gridSpan w:val="2"/>
          </w:tcPr>
          <w:p w14:paraId="716D1AA4" w14:textId="7D820702" w:rsidR="0044447D" w:rsidRPr="00FC2692" w:rsidRDefault="0044447D" w:rsidP="005D4ABF">
            <w:pPr>
              <w:pStyle w:val="Header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FC2692">
              <w:rPr>
                <w:rFonts w:asciiTheme="minorHAnsi" w:hAnsiTheme="minorHAnsi" w:cstheme="minorHAnsi"/>
                <w:b/>
                <w:bCs/>
              </w:rPr>
              <w:t xml:space="preserve">Anexa 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  <w:p w14:paraId="01A40064" w14:textId="77777777" w:rsidR="0044447D" w:rsidRPr="00B671EF" w:rsidRDefault="0044447D" w:rsidP="005D4ABF">
            <w:pPr>
              <w:rPr>
                <w:rFonts w:ascii="Trebuchet MS" w:hAnsi="Trebuchet MS"/>
                <w:b/>
                <w:color w:val="2F5496"/>
                <w:sz w:val="16"/>
                <w:szCs w:val="16"/>
              </w:rPr>
            </w:pPr>
          </w:p>
        </w:tc>
      </w:tr>
    </w:tbl>
    <w:bookmarkEnd w:id="0"/>
    <w:p w14:paraId="40955444" w14:textId="1725C7AB" w:rsidR="0044447D" w:rsidRPr="005B47FB" w:rsidRDefault="0044447D" w:rsidP="0044447D">
      <w:pPr>
        <w:jc w:val="center"/>
        <w:rPr>
          <w:b/>
          <w:bCs/>
          <w:sz w:val="24"/>
          <w:szCs w:val="24"/>
          <w:lang w:val="ro-RO"/>
        </w:rPr>
      </w:pPr>
      <w:r w:rsidRPr="005B47FB">
        <w:rPr>
          <w:b/>
          <w:bCs/>
          <w:sz w:val="24"/>
          <w:szCs w:val="24"/>
          <w:lang w:val="ro-RO"/>
        </w:rPr>
        <w:t>Gril tehnica - Criterii suplimentare specifice domeniului de specializare inteligentă</w:t>
      </w:r>
    </w:p>
    <w:tbl>
      <w:tblPr>
        <w:tblStyle w:val="TableGrid"/>
        <w:tblW w:w="0" w:type="auto"/>
        <w:tblInd w:w="-725" w:type="dxa"/>
        <w:tblLook w:val="04A0" w:firstRow="1" w:lastRow="0" w:firstColumn="1" w:lastColumn="0" w:noHBand="0" w:noVBand="1"/>
      </w:tblPr>
      <w:tblGrid>
        <w:gridCol w:w="1080"/>
        <w:gridCol w:w="5901"/>
        <w:gridCol w:w="3009"/>
      </w:tblGrid>
      <w:tr w:rsidR="0044447D" w14:paraId="1020D958" w14:textId="77777777" w:rsidTr="0023055F">
        <w:tc>
          <w:tcPr>
            <w:tcW w:w="9990" w:type="dxa"/>
            <w:gridSpan w:val="3"/>
            <w:shd w:val="clear" w:color="auto" w:fill="B4C6E7" w:themeFill="accent1" w:themeFillTint="66"/>
          </w:tcPr>
          <w:p w14:paraId="7E369C8D" w14:textId="152C917B" w:rsidR="0044447D" w:rsidRPr="00357738" w:rsidRDefault="0044447D" w:rsidP="0044447D">
            <w:pPr>
              <w:jc w:val="center"/>
              <w:rPr>
                <w:b/>
                <w:bCs/>
                <w:highlight w:val="yellow"/>
                <w:lang w:val="ro-RO"/>
              </w:rPr>
            </w:pPr>
            <w:r w:rsidRPr="00357738">
              <w:rPr>
                <w:b/>
                <w:bCs/>
                <w:lang w:val="ro-RO"/>
              </w:rPr>
              <w:t>Domeniul</w:t>
            </w:r>
            <w:r>
              <w:rPr>
                <w:b/>
                <w:bCs/>
                <w:lang w:val="ro-RO"/>
              </w:rPr>
              <w:t xml:space="preserve"> </w:t>
            </w:r>
            <w:r w:rsidRPr="00357738">
              <w:rPr>
                <w:b/>
                <w:bCs/>
                <w:lang w:val="ro-RO"/>
              </w:rPr>
              <w:t>Specializare Inteligentă</w:t>
            </w:r>
          </w:p>
        </w:tc>
      </w:tr>
      <w:tr w:rsidR="0044447D" w14:paraId="0C6B916F" w14:textId="77777777" w:rsidTr="0023055F">
        <w:tc>
          <w:tcPr>
            <w:tcW w:w="1080" w:type="dxa"/>
            <w:tcBorders>
              <w:bottom w:val="single" w:sz="4" w:space="0" w:color="auto"/>
            </w:tcBorders>
          </w:tcPr>
          <w:p w14:paraId="573EABDB" w14:textId="77777777" w:rsidR="0044447D" w:rsidRDefault="0044447D" w:rsidP="005D4AB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Nr.</w:t>
            </w:r>
          </w:p>
          <w:p w14:paraId="1A53D4D1" w14:textId="77777777" w:rsidR="0044447D" w:rsidRDefault="0044447D" w:rsidP="005D4AB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Crt./</w:t>
            </w:r>
          </w:p>
          <w:p w14:paraId="1D180AC1" w14:textId="77777777" w:rsidR="0044447D" w:rsidRDefault="0044447D" w:rsidP="005D4ABF">
            <w:pPr>
              <w:rPr>
                <w:b/>
                <w:bCs/>
                <w:lang w:val="ro-RO"/>
              </w:rPr>
            </w:pPr>
            <w:r>
              <w:rPr>
                <w:rFonts w:cstheme="minorHAnsi"/>
                <w:b/>
                <w:bCs/>
              </w:rPr>
              <w:t>Subcrt.</w:t>
            </w:r>
          </w:p>
        </w:tc>
        <w:tc>
          <w:tcPr>
            <w:tcW w:w="5901" w:type="dxa"/>
            <w:tcBorders>
              <w:bottom w:val="single" w:sz="4" w:space="0" w:color="auto"/>
            </w:tcBorders>
            <w:vAlign w:val="center"/>
          </w:tcPr>
          <w:p w14:paraId="3E6143C3" w14:textId="77777777" w:rsidR="0044447D" w:rsidRDefault="0044447D" w:rsidP="005D4ABF">
            <w:pPr>
              <w:jc w:val="center"/>
              <w:rPr>
                <w:b/>
                <w:bCs/>
                <w:lang w:val="ro-RO"/>
              </w:rPr>
            </w:pPr>
            <w:r>
              <w:rPr>
                <w:rFonts w:cstheme="minorHAnsi"/>
                <w:b/>
                <w:bCs/>
              </w:rPr>
              <w:t>Descriere / opțiuni de punctare</w:t>
            </w:r>
          </w:p>
        </w:tc>
        <w:tc>
          <w:tcPr>
            <w:tcW w:w="3009" w:type="dxa"/>
            <w:tcBorders>
              <w:bottom w:val="single" w:sz="4" w:space="0" w:color="auto"/>
            </w:tcBorders>
          </w:tcPr>
          <w:p w14:paraId="34716BC7" w14:textId="77777777" w:rsidR="0044447D" w:rsidRDefault="0044447D" w:rsidP="005D4AB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Punctaj</w:t>
            </w:r>
          </w:p>
          <w:p w14:paraId="7E408642" w14:textId="77777777" w:rsidR="0044447D" w:rsidRDefault="0044447D" w:rsidP="005D4ABF">
            <w:pPr>
              <w:jc w:val="center"/>
              <w:rPr>
                <w:b/>
                <w:bCs/>
                <w:lang w:val="ro-RO"/>
              </w:rPr>
            </w:pPr>
            <w:r>
              <w:rPr>
                <w:rFonts w:cstheme="minorHAnsi"/>
              </w:rPr>
              <w:t>(maxim – minim)</w:t>
            </w:r>
          </w:p>
        </w:tc>
      </w:tr>
      <w:tr w:rsidR="0044447D" w14:paraId="79BB0EC3" w14:textId="77777777" w:rsidTr="0023055F">
        <w:tc>
          <w:tcPr>
            <w:tcW w:w="1080" w:type="dxa"/>
            <w:shd w:val="clear" w:color="auto" w:fill="D0CECE" w:themeFill="background2" w:themeFillShade="E6"/>
          </w:tcPr>
          <w:p w14:paraId="15B701C1" w14:textId="01440751" w:rsidR="0044447D" w:rsidRDefault="005B47FB" w:rsidP="005D4ABF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</w:t>
            </w:r>
          </w:p>
        </w:tc>
        <w:tc>
          <w:tcPr>
            <w:tcW w:w="5901" w:type="dxa"/>
            <w:shd w:val="clear" w:color="auto" w:fill="D0CECE" w:themeFill="background2" w:themeFillShade="E6"/>
          </w:tcPr>
          <w:p w14:paraId="51526088" w14:textId="73B7F4ED" w:rsidR="006F5B09" w:rsidRPr="00E70841" w:rsidRDefault="006F5B09" w:rsidP="006F5B09">
            <w:pPr>
              <w:jc w:val="both"/>
              <w:rPr>
                <w:b/>
                <w:lang w:val="it-IT"/>
              </w:rPr>
            </w:pPr>
            <w:r w:rsidRPr="00E70841">
              <w:rPr>
                <w:b/>
                <w:lang w:val="it-IT"/>
              </w:rPr>
              <w:t>P</w:t>
            </w:r>
            <w:r w:rsidR="00C95480">
              <w:rPr>
                <w:b/>
                <w:lang w:val="it-IT"/>
              </w:rPr>
              <w:t>ROPRIETATEA</w:t>
            </w:r>
          </w:p>
          <w:p w14:paraId="28CB05F5" w14:textId="1B275A7D" w:rsidR="0044447D" w:rsidRDefault="0044447D" w:rsidP="006F5B09">
            <w:pPr>
              <w:jc w:val="both"/>
              <w:rPr>
                <w:b/>
                <w:bCs/>
                <w:lang w:val="ro-RO"/>
              </w:rPr>
            </w:pPr>
          </w:p>
        </w:tc>
        <w:tc>
          <w:tcPr>
            <w:tcW w:w="3009" w:type="dxa"/>
            <w:shd w:val="clear" w:color="auto" w:fill="D0CECE" w:themeFill="background2" w:themeFillShade="E6"/>
          </w:tcPr>
          <w:p w14:paraId="0FB04E5D" w14:textId="55D150F0" w:rsidR="0044447D" w:rsidRDefault="00CA1952" w:rsidP="005D4AB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44447D" w14:paraId="224B25A6" w14:textId="77777777" w:rsidTr="0023055F">
        <w:tc>
          <w:tcPr>
            <w:tcW w:w="1080" w:type="dxa"/>
          </w:tcPr>
          <w:p w14:paraId="604F137C" w14:textId="77777777" w:rsidR="0044447D" w:rsidRDefault="0044447D" w:rsidP="005D4ABF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1.1.</w:t>
            </w:r>
          </w:p>
        </w:tc>
        <w:tc>
          <w:tcPr>
            <w:tcW w:w="5901" w:type="dxa"/>
          </w:tcPr>
          <w:p w14:paraId="54AB6CD0" w14:textId="179FFA2B" w:rsidR="0044447D" w:rsidRPr="006F5B09" w:rsidRDefault="006F5B09" w:rsidP="0023055F">
            <w:pPr>
              <w:tabs>
                <w:tab w:val="left" w:pos="418"/>
                <w:tab w:val="left" w:pos="448"/>
              </w:tabs>
              <w:spacing w:after="120"/>
            </w:pPr>
            <w:r w:rsidRPr="006F5B09">
              <w:t>Solicitantul detine, la data depunerii fisei de proiect dreptul de propri</w:t>
            </w:r>
            <w:r w:rsidR="0023055F">
              <w:t>e</w:t>
            </w:r>
            <w:r w:rsidRPr="006F5B09">
              <w:t>tate si a anexat la fisa de proiect toate documentele necesare pentru dovedirea regimului juridic al bunului imobil din punct de vedere al dreptului de proprietate/administrare/ folosință</w:t>
            </w:r>
          </w:p>
        </w:tc>
        <w:tc>
          <w:tcPr>
            <w:tcW w:w="3009" w:type="dxa"/>
          </w:tcPr>
          <w:p w14:paraId="4F7A4F90" w14:textId="1F5780F1" w:rsidR="0044447D" w:rsidRPr="00595DAA" w:rsidRDefault="006F5B09" w:rsidP="005D4AB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44447D" w14:paraId="48138AAD" w14:textId="77777777" w:rsidTr="0023055F">
        <w:tc>
          <w:tcPr>
            <w:tcW w:w="1080" w:type="dxa"/>
            <w:tcBorders>
              <w:bottom w:val="single" w:sz="4" w:space="0" w:color="auto"/>
            </w:tcBorders>
          </w:tcPr>
          <w:p w14:paraId="37F01F15" w14:textId="77777777" w:rsidR="0044447D" w:rsidRDefault="0044447D" w:rsidP="005D4ABF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1.2.</w:t>
            </w:r>
          </w:p>
        </w:tc>
        <w:tc>
          <w:tcPr>
            <w:tcW w:w="5901" w:type="dxa"/>
            <w:tcBorders>
              <w:bottom w:val="single" w:sz="4" w:space="0" w:color="auto"/>
            </w:tcBorders>
          </w:tcPr>
          <w:p w14:paraId="11E530F0" w14:textId="45DAA356" w:rsidR="0044447D" w:rsidRPr="0023055F" w:rsidRDefault="006F5B09" w:rsidP="0023055F">
            <w:pPr>
              <w:rPr>
                <w:lang w:val="ro-RO"/>
              </w:rPr>
            </w:pPr>
            <w:r w:rsidRPr="006F5B09">
              <w:t xml:space="preserve">Solicitantul declara ca va detine la </w:t>
            </w:r>
            <w:r w:rsidRPr="0023055F">
              <w:rPr>
                <w:rFonts w:cstheme="minorHAnsi"/>
              </w:rPr>
              <w:t>momentul depunerii Cererii de finanțare dreptul de proprietate asupra terenulului și infrastructurii pe care se realizează proiectul</w:t>
            </w:r>
            <w:r w:rsidRPr="006F5B09">
              <w:t xml:space="preserve"> (</w:t>
            </w:r>
            <w:r w:rsidRPr="0023055F">
              <w:rPr>
                <w:rFonts w:cstheme="minorHAnsi"/>
                <w:sz w:val="24"/>
              </w:rPr>
              <w:t>Declarație drept proprietate teren/infrastructură</w:t>
            </w:r>
            <w:r w:rsidRPr="006F5B09">
              <w:t xml:space="preserve"> )</w:t>
            </w:r>
          </w:p>
        </w:tc>
        <w:tc>
          <w:tcPr>
            <w:tcW w:w="3009" w:type="dxa"/>
            <w:tcBorders>
              <w:bottom w:val="single" w:sz="4" w:space="0" w:color="auto"/>
            </w:tcBorders>
          </w:tcPr>
          <w:p w14:paraId="20932588" w14:textId="74B7B506" w:rsidR="0044447D" w:rsidRDefault="006F5B09" w:rsidP="005D4ABF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5B47FB" w14:paraId="3C141A9E" w14:textId="77777777" w:rsidTr="00C95480">
        <w:tc>
          <w:tcPr>
            <w:tcW w:w="1080" w:type="dxa"/>
            <w:shd w:val="clear" w:color="auto" w:fill="D0CECE" w:themeFill="background2" w:themeFillShade="E6"/>
          </w:tcPr>
          <w:p w14:paraId="68ED993E" w14:textId="445CE568" w:rsidR="005B47FB" w:rsidRDefault="005B47FB" w:rsidP="005B47F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</w:t>
            </w:r>
          </w:p>
        </w:tc>
        <w:tc>
          <w:tcPr>
            <w:tcW w:w="5901" w:type="dxa"/>
            <w:shd w:val="clear" w:color="auto" w:fill="D0CECE" w:themeFill="background2" w:themeFillShade="E6"/>
          </w:tcPr>
          <w:p w14:paraId="69114026" w14:textId="56350339" w:rsidR="005B47FB" w:rsidRDefault="005B47FB" w:rsidP="005B47FB">
            <w:pPr>
              <w:rPr>
                <w:b/>
                <w:bCs/>
                <w:lang w:val="ro-RO"/>
              </w:rPr>
            </w:pPr>
            <w:r w:rsidRPr="00ED3E47">
              <w:rPr>
                <w:b/>
                <w:bCs/>
                <w:lang w:val="ro-RO"/>
              </w:rPr>
              <w:t>DEZVOLTAREA CAPACITĂȚII DE INOVARE REGIONALE</w:t>
            </w:r>
            <w:r w:rsidR="00C95480">
              <w:rPr>
                <w:b/>
                <w:bCs/>
                <w:lang w:val="ro-RO"/>
              </w:rPr>
              <w:t>*</w:t>
            </w:r>
          </w:p>
          <w:p w14:paraId="4AC97567" w14:textId="1F5A3521" w:rsidR="00C95480" w:rsidRPr="00C95480" w:rsidRDefault="00C95480" w:rsidP="005B47FB">
            <w:pPr>
              <w:rPr>
                <w:b/>
                <w:bCs/>
                <w:i/>
                <w:iCs/>
                <w:lang w:val="ro-RO"/>
              </w:rPr>
            </w:pPr>
            <w:r>
              <w:rPr>
                <w:b/>
                <w:bCs/>
                <w:i/>
                <w:iCs/>
                <w:lang w:val="ro-RO"/>
              </w:rPr>
              <w:t>i</w:t>
            </w:r>
            <w:r w:rsidRPr="00C95480">
              <w:rPr>
                <w:b/>
                <w:bCs/>
                <w:i/>
                <w:iCs/>
                <w:lang w:val="ro-RO"/>
              </w:rPr>
              <w:t>n cadrul acestui criteriu punctajele la sub-criterii se pot cumula</w:t>
            </w:r>
          </w:p>
          <w:p w14:paraId="7E1CC533" w14:textId="66990FFB" w:rsidR="005B47FB" w:rsidRPr="00ED3E47" w:rsidRDefault="005B47FB" w:rsidP="005B47FB">
            <w:pPr>
              <w:rPr>
                <w:b/>
                <w:bCs/>
                <w:lang w:val="ro-RO"/>
              </w:rPr>
            </w:pPr>
          </w:p>
        </w:tc>
        <w:tc>
          <w:tcPr>
            <w:tcW w:w="3009" w:type="dxa"/>
            <w:shd w:val="clear" w:color="auto" w:fill="D0CECE" w:themeFill="background2" w:themeFillShade="E6"/>
          </w:tcPr>
          <w:p w14:paraId="30C62206" w14:textId="1921F540" w:rsidR="005B47FB" w:rsidRDefault="005B47FB" w:rsidP="005B47F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</w:t>
            </w:r>
          </w:p>
        </w:tc>
      </w:tr>
      <w:tr w:rsidR="002F3C4B" w14:paraId="28292FB4" w14:textId="77777777" w:rsidTr="0023055F">
        <w:tc>
          <w:tcPr>
            <w:tcW w:w="1080" w:type="dxa"/>
          </w:tcPr>
          <w:p w14:paraId="7BFB667A" w14:textId="0A8962FC" w:rsidR="002F3C4B" w:rsidRDefault="002F3C4B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2.1</w:t>
            </w:r>
          </w:p>
        </w:tc>
        <w:tc>
          <w:tcPr>
            <w:tcW w:w="5901" w:type="dxa"/>
          </w:tcPr>
          <w:p w14:paraId="76975C24" w14:textId="359527C1" w:rsidR="002F3C4B" w:rsidRPr="00C95480" w:rsidRDefault="00C95480" w:rsidP="002F3C4B">
            <w:pPr>
              <w:jc w:val="both"/>
              <w:rPr>
                <w:lang w:val="ro-RO"/>
              </w:rPr>
            </w:pPr>
            <w:r w:rsidRPr="00920F02">
              <w:rPr>
                <w:lang w:val="ro-RO"/>
              </w:rPr>
              <w:t xml:space="preserve">Prin fişa de proiect </w:t>
            </w:r>
            <w:r>
              <w:rPr>
                <w:lang w:val="ro-RO"/>
              </w:rPr>
              <w:t>este descris clar lantul valoric in care se incadreaza produsul/serviciul,</w:t>
            </w:r>
          </w:p>
        </w:tc>
        <w:tc>
          <w:tcPr>
            <w:tcW w:w="3009" w:type="dxa"/>
          </w:tcPr>
          <w:p w14:paraId="27B6BACE" w14:textId="694D4106" w:rsidR="002F3C4B" w:rsidRDefault="00C95480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2F3C4B" w14:paraId="41B1B0BD" w14:textId="77777777" w:rsidTr="0023055F">
        <w:tc>
          <w:tcPr>
            <w:tcW w:w="1080" w:type="dxa"/>
          </w:tcPr>
          <w:p w14:paraId="53A77D85" w14:textId="11DE62EF" w:rsidR="002F3C4B" w:rsidRDefault="002F3C4B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2.2</w:t>
            </w:r>
          </w:p>
        </w:tc>
        <w:tc>
          <w:tcPr>
            <w:tcW w:w="5901" w:type="dxa"/>
          </w:tcPr>
          <w:p w14:paraId="5B873B1F" w14:textId="79CB1100" w:rsidR="002F3C4B" w:rsidRPr="002F3C4B" w:rsidRDefault="002F3C4B" w:rsidP="002F3C4B">
            <w:pPr>
              <w:rPr>
                <w:lang w:val="ro-RO"/>
              </w:rPr>
            </w:pPr>
            <w:r w:rsidRPr="002F3C4B">
              <w:rPr>
                <w:lang w:val="ro-RO"/>
              </w:rPr>
              <w:t xml:space="preserve">Proiectul contribuie la potenţarea capacităţii de inovare la nivel regional, prin propunerea unui bun/serviciu inovator </w:t>
            </w:r>
          </w:p>
        </w:tc>
        <w:tc>
          <w:tcPr>
            <w:tcW w:w="3009" w:type="dxa"/>
          </w:tcPr>
          <w:p w14:paraId="6DF3EC00" w14:textId="34671E7B" w:rsidR="002F3C4B" w:rsidRDefault="00C95480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2F3C4B" w14:paraId="199997E6" w14:textId="77777777" w:rsidTr="00C95480">
        <w:tc>
          <w:tcPr>
            <w:tcW w:w="1080" w:type="dxa"/>
            <w:tcBorders>
              <w:bottom w:val="single" w:sz="4" w:space="0" w:color="auto"/>
            </w:tcBorders>
          </w:tcPr>
          <w:p w14:paraId="76ABCEF5" w14:textId="0DE368ED" w:rsidR="002F3C4B" w:rsidRDefault="002F3C4B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2.2</w:t>
            </w:r>
          </w:p>
        </w:tc>
        <w:tc>
          <w:tcPr>
            <w:tcW w:w="5901" w:type="dxa"/>
            <w:tcBorders>
              <w:bottom w:val="single" w:sz="4" w:space="0" w:color="auto"/>
            </w:tcBorders>
          </w:tcPr>
          <w:p w14:paraId="382F83D7" w14:textId="5A951FAA" w:rsidR="002F3C4B" w:rsidRPr="00357738" w:rsidRDefault="00C95480" w:rsidP="00C954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Prin Fisa sunt identificate</w:t>
            </w:r>
            <w:r w:rsidR="002F3C4B" w:rsidRPr="00920F02">
              <w:rPr>
                <w:lang w:val="ro-RO"/>
              </w:rPr>
              <w:t xml:space="preserve"> sinergii în cadrul activităților propuse prin proiect  (</w:t>
            </w:r>
            <w:r>
              <w:rPr>
                <w:lang w:val="ro-RO"/>
              </w:rPr>
              <w:t xml:space="preserve">cu </w:t>
            </w:r>
            <w:r w:rsidR="002F3C4B" w:rsidRPr="00920F02">
              <w:rPr>
                <w:lang w:val="ro-RO"/>
              </w:rPr>
              <w:t xml:space="preserve">clustere, autorităţi locale, iniţiative ale agenţilor economici privaţi, inclusiv structuri de sprijin). </w:t>
            </w:r>
          </w:p>
        </w:tc>
        <w:tc>
          <w:tcPr>
            <w:tcW w:w="3009" w:type="dxa"/>
            <w:tcBorders>
              <w:bottom w:val="single" w:sz="4" w:space="0" w:color="auto"/>
            </w:tcBorders>
          </w:tcPr>
          <w:p w14:paraId="11E1AC3F" w14:textId="431F52C8" w:rsidR="002F3C4B" w:rsidRDefault="00C95480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2F3C4B" w14:paraId="253D4E5F" w14:textId="77777777" w:rsidTr="00C95480">
        <w:tc>
          <w:tcPr>
            <w:tcW w:w="1080" w:type="dxa"/>
            <w:shd w:val="pct10" w:color="auto" w:fill="auto"/>
          </w:tcPr>
          <w:p w14:paraId="38482E2A" w14:textId="5A466A8D" w:rsidR="002F3C4B" w:rsidRDefault="002F3C4B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</w:t>
            </w:r>
          </w:p>
        </w:tc>
        <w:tc>
          <w:tcPr>
            <w:tcW w:w="5901" w:type="dxa"/>
            <w:shd w:val="pct10" w:color="auto" w:fill="auto"/>
          </w:tcPr>
          <w:p w14:paraId="441FCC1C" w14:textId="2F94649F" w:rsidR="002F3C4B" w:rsidRPr="00ED3E47" w:rsidRDefault="002F3C4B" w:rsidP="002F3C4B">
            <w:pPr>
              <w:rPr>
                <w:b/>
                <w:bCs/>
                <w:lang w:val="ro-RO"/>
              </w:rPr>
            </w:pPr>
            <w:r w:rsidRPr="00ED3E47">
              <w:rPr>
                <w:b/>
                <w:bCs/>
                <w:lang w:val="ro-RO"/>
              </w:rPr>
              <w:t xml:space="preserve">GRADUL DE MATURITATE AL </w:t>
            </w:r>
            <w:r>
              <w:rPr>
                <w:b/>
                <w:bCs/>
                <w:lang w:val="ro-RO"/>
              </w:rPr>
              <w:t>PROPUNERII DE PROIECT</w:t>
            </w:r>
          </w:p>
        </w:tc>
        <w:tc>
          <w:tcPr>
            <w:tcW w:w="3009" w:type="dxa"/>
            <w:shd w:val="pct10" w:color="auto" w:fill="auto"/>
          </w:tcPr>
          <w:p w14:paraId="12E6399F" w14:textId="1AFD2FD8" w:rsidR="002F3C4B" w:rsidRDefault="002F3C4B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</w:t>
            </w:r>
          </w:p>
        </w:tc>
      </w:tr>
      <w:tr w:rsidR="002F3C4B" w14:paraId="4CBA9ECC" w14:textId="77777777" w:rsidTr="0023055F">
        <w:tc>
          <w:tcPr>
            <w:tcW w:w="1080" w:type="dxa"/>
          </w:tcPr>
          <w:p w14:paraId="3BF46289" w14:textId="76B5CF27" w:rsidR="002F3C4B" w:rsidRDefault="002F3C4B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3.1.</w:t>
            </w:r>
          </w:p>
        </w:tc>
        <w:tc>
          <w:tcPr>
            <w:tcW w:w="5901" w:type="dxa"/>
          </w:tcPr>
          <w:p w14:paraId="2974FB4F" w14:textId="608F4986" w:rsidR="002F3C4B" w:rsidRPr="00357738" w:rsidRDefault="002F3C4B" w:rsidP="005A58B9">
            <w:pPr>
              <w:jc w:val="both"/>
              <w:rPr>
                <w:lang w:val="ro-RO"/>
              </w:rPr>
            </w:pPr>
            <w:r w:rsidRPr="00ED3E47">
              <w:rPr>
                <w:lang w:val="ro-RO"/>
              </w:rPr>
              <w:t xml:space="preserve">Existenţa unui rezultat al cercetării şi a unei documentaţii pentru solicitarea brevetului sau a unui brevet, dacă este cazul </w:t>
            </w:r>
          </w:p>
        </w:tc>
        <w:tc>
          <w:tcPr>
            <w:tcW w:w="3009" w:type="dxa"/>
          </w:tcPr>
          <w:p w14:paraId="07D9E1DD" w14:textId="6C03EDA3" w:rsidR="002F3C4B" w:rsidRDefault="002F3C4B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2F3C4B" w14:paraId="606759DC" w14:textId="77777777" w:rsidTr="0023055F">
        <w:tc>
          <w:tcPr>
            <w:tcW w:w="1080" w:type="dxa"/>
          </w:tcPr>
          <w:p w14:paraId="2E6AC4D6" w14:textId="1A402829" w:rsidR="002F3C4B" w:rsidRDefault="002F3C4B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3.2</w:t>
            </w:r>
          </w:p>
        </w:tc>
        <w:tc>
          <w:tcPr>
            <w:tcW w:w="5901" w:type="dxa"/>
          </w:tcPr>
          <w:p w14:paraId="510E1F95" w14:textId="5B872792" w:rsidR="002F3C4B" w:rsidRPr="00357738" w:rsidRDefault="002F3C4B" w:rsidP="005A58B9">
            <w:pPr>
              <w:jc w:val="both"/>
              <w:rPr>
                <w:lang w:val="ro-RO"/>
              </w:rPr>
            </w:pPr>
            <w:r w:rsidRPr="00ED3E47">
              <w:rPr>
                <w:lang w:val="ro-RO"/>
              </w:rPr>
              <w:t xml:space="preserve">Existenţa unui prototip demonstrat în condiţii de laborator sau activitate de cercetare industrială demarată </w:t>
            </w:r>
          </w:p>
        </w:tc>
        <w:tc>
          <w:tcPr>
            <w:tcW w:w="3009" w:type="dxa"/>
          </w:tcPr>
          <w:p w14:paraId="25DE68CD" w14:textId="3D45B955" w:rsidR="002F3C4B" w:rsidRDefault="002F3C4B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  <w:tr w:rsidR="002F3C4B" w14:paraId="34490DAB" w14:textId="77777777" w:rsidTr="00CA1952">
        <w:tc>
          <w:tcPr>
            <w:tcW w:w="1080" w:type="dxa"/>
            <w:tcBorders>
              <w:bottom w:val="single" w:sz="4" w:space="0" w:color="auto"/>
            </w:tcBorders>
          </w:tcPr>
          <w:p w14:paraId="77EF4182" w14:textId="11DEEC2D" w:rsidR="002F3C4B" w:rsidRDefault="002F3C4B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3.3</w:t>
            </w:r>
          </w:p>
        </w:tc>
        <w:tc>
          <w:tcPr>
            <w:tcW w:w="5901" w:type="dxa"/>
            <w:tcBorders>
              <w:bottom w:val="single" w:sz="4" w:space="0" w:color="auto"/>
            </w:tcBorders>
          </w:tcPr>
          <w:p w14:paraId="30B10A58" w14:textId="6B060233" w:rsidR="002F3C4B" w:rsidRPr="00357738" w:rsidRDefault="002F3C4B" w:rsidP="005A58B9">
            <w:pPr>
              <w:jc w:val="both"/>
              <w:rPr>
                <w:lang w:val="ro-RO"/>
              </w:rPr>
            </w:pPr>
            <w:r w:rsidRPr="00ED3E47">
              <w:rPr>
                <w:lang w:val="ro-RO"/>
              </w:rPr>
              <w:t xml:space="preserve">Existenţa unui prototip demonstrat în condiţii reale sau activitate de dezvoltare experimentală demarată </w:t>
            </w:r>
          </w:p>
        </w:tc>
        <w:tc>
          <w:tcPr>
            <w:tcW w:w="3009" w:type="dxa"/>
            <w:tcBorders>
              <w:bottom w:val="single" w:sz="4" w:space="0" w:color="auto"/>
            </w:tcBorders>
          </w:tcPr>
          <w:p w14:paraId="12E69E06" w14:textId="58EEE756" w:rsidR="002F3C4B" w:rsidRDefault="002F3C4B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</w:t>
            </w:r>
          </w:p>
        </w:tc>
      </w:tr>
      <w:tr w:rsidR="00B20623" w14:paraId="376F03E2" w14:textId="77777777" w:rsidTr="00CA1952">
        <w:tc>
          <w:tcPr>
            <w:tcW w:w="1080" w:type="dxa"/>
            <w:shd w:val="pct10" w:color="auto" w:fill="auto"/>
          </w:tcPr>
          <w:p w14:paraId="41BE02B4" w14:textId="38F4BE3B" w:rsidR="00B20623" w:rsidRDefault="00B20623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</w:t>
            </w:r>
          </w:p>
        </w:tc>
        <w:tc>
          <w:tcPr>
            <w:tcW w:w="5901" w:type="dxa"/>
            <w:shd w:val="pct10" w:color="auto" w:fill="auto"/>
          </w:tcPr>
          <w:p w14:paraId="317A848A" w14:textId="559305CE" w:rsidR="00B20623" w:rsidRPr="00ED3E47" w:rsidRDefault="00CA1952" w:rsidP="00CA1952">
            <w:pPr>
              <w:rPr>
                <w:lang w:val="ro-RO"/>
              </w:rPr>
            </w:pPr>
            <w:r w:rsidRPr="00CA1952">
              <w:rPr>
                <w:b/>
                <w:bCs/>
                <w:lang w:val="ro-RO"/>
              </w:rPr>
              <w:t>CALITATEA PROIECTULUI</w:t>
            </w:r>
          </w:p>
        </w:tc>
        <w:tc>
          <w:tcPr>
            <w:tcW w:w="3009" w:type="dxa"/>
            <w:shd w:val="pct10" w:color="auto" w:fill="auto"/>
          </w:tcPr>
          <w:p w14:paraId="443B711B" w14:textId="584DEC24" w:rsidR="00B20623" w:rsidRDefault="00CA1952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</w:t>
            </w:r>
          </w:p>
        </w:tc>
      </w:tr>
      <w:tr w:rsidR="00B20623" w14:paraId="40B9E453" w14:textId="77777777" w:rsidTr="0023055F">
        <w:tc>
          <w:tcPr>
            <w:tcW w:w="1080" w:type="dxa"/>
          </w:tcPr>
          <w:p w14:paraId="47F89D2A" w14:textId="21EECD97" w:rsidR="00B20623" w:rsidRDefault="00CA1952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4.1</w:t>
            </w:r>
          </w:p>
        </w:tc>
        <w:tc>
          <w:tcPr>
            <w:tcW w:w="5901" w:type="dxa"/>
          </w:tcPr>
          <w:p w14:paraId="27B23DFC" w14:textId="756689D1" w:rsidR="00B20623" w:rsidRPr="00ED3E47" w:rsidRDefault="00CA1952" w:rsidP="005A58B9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Prin proiect sunt descrise clar activitatile si rezultatele proiectului. Indicatorii au fost identificati si cuantificati corespunzator. Exista o corelare intre activitati si rezultate si indicatori. </w:t>
            </w:r>
            <w:r w:rsidRPr="00CA1952">
              <w:rPr>
                <w:lang w:val="ro-RO"/>
              </w:rPr>
              <w:t>Costurile investiției sunt suficient fundamentate si realiste.</w:t>
            </w:r>
          </w:p>
        </w:tc>
        <w:tc>
          <w:tcPr>
            <w:tcW w:w="3009" w:type="dxa"/>
          </w:tcPr>
          <w:p w14:paraId="7C00AB55" w14:textId="6068CF02" w:rsidR="00B20623" w:rsidRDefault="00CA1952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20</w:t>
            </w:r>
          </w:p>
        </w:tc>
      </w:tr>
      <w:tr w:rsidR="00CA1952" w14:paraId="7F55F03C" w14:textId="77777777" w:rsidTr="0023055F">
        <w:tc>
          <w:tcPr>
            <w:tcW w:w="1080" w:type="dxa"/>
          </w:tcPr>
          <w:p w14:paraId="30A88E6E" w14:textId="490AF789" w:rsidR="00CA1952" w:rsidRDefault="00CA1952" w:rsidP="002F3C4B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4.2</w:t>
            </w:r>
          </w:p>
        </w:tc>
        <w:tc>
          <w:tcPr>
            <w:tcW w:w="5901" w:type="dxa"/>
          </w:tcPr>
          <w:p w14:paraId="4D6CEA27" w14:textId="5DCEF1F0" w:rsidR="00CA1952" w:rsidRDefault="00CA1952" w:rsidP="005A58B9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Activitatile si rezultatele sunt descrise sumar, nu exista o corelare adecvata intre activitati, rezultate, indicatori.</w:t>
            </w:r>
          </w:p>
        </w:tc>
        <w:tc>
          <w:tcPr>
            <w:tcW w:w="3009" w:type="dxa"/>
          </w:tcPr>
          <w:p w14:paraId="665FABFD" w14:textId="7AF87009" w:rsidR="00CA1952" w:rsidRDefault="00CA1952" w:rsidP="002F3C4B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10</w:t>
            </w:r>
          </w:p>
        </w:tc>
      </w:tr>
    </w:tbl>
    <w:p w14:paraId="719E2984" w14:textId="77777777" w:rsidR="0044447D" w:rsidRPr="004C5242" w:rsidRDefault="0044447D" w:rsidP="00BE2B91">
      <w:pPr>
        <w:rPr>
          <w:b/>
          <w:bCs/>
          <w:lang w:val="ro-RO"/>
        </w:rPr>
      </w:pPr>
      <w:bookmarkStart w:id="1" w:name="_GoBack"/>
      <w:bookmarkEnd w:id="1"/>
    </w:p>
    <w:sectPr w:rsidR="0044447D" w:rsidRPr="004C5242" w:rsidSect="00CA1952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4C95A" w14:textId="77777777" w:rsidR="00595E7F" w:rsidRDefault="00595E7F" w:rsidP="006F5B09">
      <w:pPr>
        <w:spacing w:after="0" w:line="240" w:lineRule="auto"/>
      </w:pPr>
      <w:r>
        <w:separator/>
      </w:r>
    </w:p>
  </w:endnote>
  <w:endnote w:type="continuationSeparator" w:id="0">
    <w:p w14:paraId="1BCD0B46" w14:textId="77777777" w:rsidR="00595E7F" w:rsidRDefault="00595E7F" w:rsidP="006F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8944E" w14:textId="77777777" w:rsidR="00595E7F" w:rsidRDefault="00595E7F" w:rsidP="006F5B09">
      <w:pPr>
        <w:spacing w:after="0" w:line="240" w:lineRule="auto"/>
      </w:pPr>
      <w:r>
        <w:separator/>
      </w:r>
    </w:p>
  </w:footnote>
  <w:footnote w:type="continuationSeparator" w:id="0">
    <w:p w14:paraId="180813B7" w14:textId="77777777" w:rsidR="00595E7F" w:rsidRDefault="00595E7F" w:rsidP="006F5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D2534"/>
    <w:multiLevelType w:val="hybridMultilevel"/>
    <w:tmpl w:val="FF2E27CC"/>
    <w:lvl w:ilvl="0" w:tplc="3578A2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867872"/>
    <w:multiLevelType w:val="hybridMultilevel"/>
    <w:tmpl w:val="14BAA9FC"/>
    <w:lvl w:ilvl="0" w:tplc="8B162BEC">
      <w:numFmt w:val="bullet"/>
      <w:lvlText w:val="-"/>
      <w:lvlJc w:val="left"/>
      <w:pPr>
        <w:ind w:left="104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336"/>
    <w:rsid w:val="0023055F"/>
    <w:rsid w:val="002F3C4B"/>
    <w:rsid w:val="0044447D"/>
    <w:rsid w:val="004F5336"/>
    <w:rsid w:val="00506661"/>
    <w:rsid w:val="00595E7F"/>
    <w:rsid w:val="005A58B9"/>
    <w:rsid w:val="005B47FB"/>
    <w:rsid w:val="006011CF"/>
    <w:rsid w:val="006F5B09"/>
    <w:rsid w:val="00A90F1E"/>
    <w:rsid w:val="00B20623"/>
    <w:rsid w:val="00BE2B91"/>
    <w:rsid w:val="00C7782F"/>
    <w:rsid w:val="00C95480"/>
    <w:rsid w:val="00CA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29874"/>
  <w15:chartTrackingRefBased/>
  <w15:docId w15:val="{C14A6D6E-A78C-4AFE-A827-708BEF367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4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47D"/>
    <w:pPr>
      <w:ind w:left="720"/>
      <w:contextualSpacing/>
    </w:pPr>
  </w:style>
  <w:style w:type="table" w:styleId="TableGrid">
    <w:name w:val="Table Grid"/>
    <w:basedOn w:val="TableNormal"/>
    <w:uiPriority w:val="59"/>
    <w:rsid w:val="004444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4447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eaderChar">
    <w:name w:val="Header Char"/>
    <w:basedOn w:val="DefaultParagraphFont"/>
    <w:link w:val="Header"/>
    <w:uiPriority w:val="99"/>
    <w:rsid w:val="0044447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uiPriority w:val="99"/>
    <w:rsid w:val="006F5B09"/>
    <w:pPr>
      <w:spacing w:before="120" w:after="120" w:line="240" w:lineRule="auto"/>
    </w:pPr>
    <w:rPr>
      <w:rFonts w:ascii="Arial" w:eastAsia="Times New Roman" w:hAnsi="Arial" w:cs="Arial"/>
      <w:sz w:val="18"/>
      <w:szCs w:val="20"/>
      <w:lang w:val="ro-RO"/>
    </w:rPr>
  </w:style>
  <w:style w:type="character" w:customStyle="1" w:styleId="FootnoteTextChar">
    <w:name w:val="Footnote Text Char"/>
    <w:basedOn w:val="DefaultParagraphFont"/>
    <w:uiPriority w:val="99"/>
    <w:semiHidden/>
    <w:rsid w:val="006F5B09"/>
    <w:rPr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6F5B09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uiPriority w:val="99"/>
    <w:rsid w:val="006F5B09"/>
    <w:rPr>
      <w:rFonts w:ascii="Arial" w:eastAsia="Times New Roman" w:hAnsi="Arial" w:cs="Arial"/>
      <w:sz w:val="18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6F5B09"/>
    <w:pPr>
      <w:spacing w:line="240" w:lineRule="exact"/>
    </w:pPr>
    <w:rPr>
      <w:vertAlign w:val="superscript"/>
    </w:rPr>
  </w:style>
  <w:style w:type="paragraph" w:customStyle="1" w:styleId="Default">
    <w:name w:val="Default"/>
    <w:rsid w:val="00CA195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andreea pau</cp:lastModifiedBy>
  <cp:revision>11</cp:revision>
  <dcterms:created xsi:type="dcterms:W3CDTF">2020-09-24T12:14:00Z</dcterms:created>
  <dcterms:modified xsi:type="dcterms:W3CDTF">2020-10-28T14:32:00Z</dcterms:modified>
</cp:coreProperties>
</file>